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381273" w14:textId="407CBF01" w:rsidR="00360381" w:rsidRDefault="00360381" w:rsidP="00360381">
      <w:p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Өндірістік</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жарақат</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және</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оның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түрлері</w:t>
      </w:r>
      <w:proofErr w:type="spellEnd"/>
    </w:p>
    <w:p w14:paraId="0CB8683A" w14:textId="77777777" w:rsidR="00AF53A0" w:rsidRPr="00360381" w:rsidRDefault="00AF53A0" w:rsidP="00360381">
      <w:pPr>
        <w:spacing w:after="0" w:line="240" w:lineRule="auto"/>
        <w:jc w:val="both"/>
        <w:rPr>
          <w:rFonts w:ascii="Times New Roman" w:hAnsi="Times New Roman" w:cs="Times New Roman"/>
          <w:sz w:val="28"/>
          <w:szCs w:val="28"/>
        </w:rPr>
      </w:pPr>
      <w:bookmarkStart w:id="0" w:name="_GoBack"/>
      <w:bookmarkEnd w:id="0"/>
    </w:p>
    <w:p w14:paraId="622F7823" w14:textId="77777777" w:rsidR="00360381" w:rsidRDefault="00360381" w:rsidP="00360381">
      <w:p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Өндірісте</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еңбектің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дұрыс</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ұйымдастырылмауынан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еңбек</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тәртібін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бұзу</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салдарынан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техникалық</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қауіпсіздікті</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сақтамаудан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және</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бақылаудың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әлсіздігінен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өндірістік</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жазатайым</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оқиғалар</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болуы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мүмкін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Әрбір</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жазатайым</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оқиға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технологиялық</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үрдістерді</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орындау</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кезінде</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туатын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қатерлі</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жағдайдың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нәтижесі</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болып</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табылады</w:t>
      </w:r>
      <w:proofErr w:type="spellEnd"/>
      <w:r w:rsidRPr="00360381">
        <w:rPr>
          <w:rFonts w:ascii="Times New Roman" w:hAnsi="Times New Roman" w:cs="Times New Roman"/>
          <w:sz w:val="28"/>
          <w:szCs w:val="28"/>
        </w:rPr>
        <w:t>.</w:t>
      </w:r>
    </w:p>
    <w:p w14:paraId="7F8ED05E" w14:textId="58DE45FA" w:rsidR="00360381" w:rsidRPr="00360381" w:rsidRDefault="00360381" w:rsidP="00360381">
      <w:p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Кез</w:t>
      </w:r>
      <w:proofErr w:type="spellEnd"/>
      <w:r w:rsidRPr="00360381">
        <w:rPr>
          <w:rFonts w:ascii="Times New Roman" w:hAnsi="Times New Roman" w:cs="Times New Roman"/>
          <w:sz w:val="28"/>
          <w:szCs w:val="28"/>
        </w:rPr>
        <w:t xml:space="preserve"> – </w:t>
      </w:r>
      <w:proofErr w:type="spellStart"/>
      <w:r w:rsidRPr="00360381">
        <w:rPr>
          <w:rFonts w:ascii="Times New Roman" w:hAnsi="Times New Roman" w:cs="Times New Roman"/>
          <w:sz w:val="28"/>
          <w:szCs w:val="28"/>
        </w:rPr>
        <w:t>келген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жазатайым</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оқиғада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көптеген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себепші</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факторлардың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арасынан</w:t>
      </w:r>
      <w:proofErr w:type="spellEnd"/>
      <w:r w:rsidRPr="00360381">
        <w:rPr>
          <w:rFonts w:ascii="Times New Roman" w:hAnsi="Times New Roman" w:cs="Times New Roman"/>
          <w:sz w:val="28"/>
          <w:szCs w:val="28"/>
        </w:rPr>
        <w:t xml:space="preserve"> оны </w:t>
      </w:r>
      <w:proofErr w:type="spellStart"/>
      <w:r w:rsidRPr="00360381">
        <w:rPr>
          <w:rFonts w:ascii="Times New Roman" w:hAnsi="Times New Roman" w:cs="Times New Roman"/>
          <w:sz w:val="28"/>
          <w:szCs w:val="28"/>
        </w:rPr>
        <w:t>тікелей</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тудырушы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факторларды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атап</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өтер</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болсақ</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бұған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қауіпті</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әрекетпен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қауіпті</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жағдай</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жатады</w:t>
      </w:r>
      <w:proofErr w:type="spellEnd"/>
      <w:r w:rsidRPr="00360381">
        <w:rPr>
          <w:rFonts w:ascii="Times New Roman" w:hAnsi="Times New Roman" w:cs="Times New Roman"/>
          <w:sz w:val="28"/>
          <w:szCs w:val="28"/>
        </w:rPr>
        <w:t>.</w:t>
      </w:r>
    </w:p>
    <w:p w14:paraId="24DCA2D5" w14:textId="4CBD16C4" w:rsidR="00360381" w:rsidRPr="00360381" w:rsidRDefault="00360381" w:rsidP="00360381">
      <w:p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Қауіпті</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әрекет</w:t>
      </w:r>
      <w:proofErr w:type="spellEnd"/>
      <w:r w:rsidRPr="00360381">
        <w:rPr>
          <w:rFonts w:ascii="Times New Roman" w:hAnsi="Times New Roman" w:cs="Times New Roman"/>
          <w:sz w:val="28"/>
          <w:szCs w:val="28"/>
        </w:rPr>
        <w:t xml:space="preserve"> – </w:t>
      </w:r>
      <w:proofErr w:type="spellStart"/>
      <w:r w:rsidRPr="00360381">
        <w:rPr>
          <w:rFonts w:ascii="Times New Roman" w:hAnsi="Times New Roman" w:cs="Times New Roman"/>
          <w:sz w:val="28"/>
          <w:szCs w:val="28"/>
        </w:rPr>
        <w:t>жұмысшының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оператордың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жүргізушінің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слесарьдың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токарьдың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нақты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жағдайдағы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кәсіптік</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қимыл</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нормасына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сәйкес</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келмейтін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әрекет</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жасауы</w:t>
      </w:r>
      <w:proofErr w:type="spellEnd"/>
      <w:r w:rsidRPr="00360381">
        <w:rPr>
          <w:rFonts w:ascii="Times New Roman" w:hAnsi="Times New Roman" w:cs="Times New Roman"/>
          <w:sz w:val="28"/>
          <w:szCs w:val="28"/>
        </w:rPr>
        <w:t>.</w:t>
      </w:r>
    </w:p>
    <w:p w14:paraId="3F5F8272" w14:textId="0D1F28BC" w:rsidR="00360381" w:rsidRPr="00360381" w:rsidRDefault="00360381" w:rsidP="00360381">
      <w:p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Қауіпті</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жағдай</w:t>
      </w:r>
      <w:proofErr w:type="spellEnd"/>
      <w:r w:rsidRPr="00360381">
        <w:rPr>
          <w:rFonts w:ascii="Times New Roman" w:hAnsi="Times New Roman" w:cs="Times New Roman"/>
          <w:sz w:val="28"/>
          <w:szCs w:val="28"/>
        </w:rPr>
        <w:t xml:space="preserve"> - </w:t>
      </w:r>
      <w:proofErr w:type="spellStart"/>
      <w:r w:rsidRPr="00360381">
        <w:rPr>
          <w:rFonts w:ascii="Times New Roman" w:hAnsi="Times New Roman" w:cs="Times New Roman"/>
          <w:sz w:val="28"/>
          <w:szCs w:val="28"/>
        </w:rPr>
        <w:t>өндірістік</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ортаның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қабылданған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нормаға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сәйкес</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келмейтін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әрекет</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жасауы</w:t>
      </w:r>
      <w:proofErr w:type="spellEnd"/>
      <w:r w:rsidRPr="00360381">
        <w:rPr>
          <w:rFonts w:ascii="Times New Roman" w:hAnsi="Times New Roman" w:cs="Times New Roman"/>
          <w:sz w:val="28"/>
          <w:szCs w:val="28"/>
        </w:rPr>
        <w:t>.</w:t>
      </w:r>
    </w:p>
    <w:p w14:paraId="4E1C2AAD" w14:textId="77777777" w:rsidR="00360381" w:rsidRPr="00360381" w:rsidRDefault="00360381" w:rsidP="00360381">
      <w:p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Егер</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қауіпті</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әрекеттер</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бүтіндей</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адамға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тәуекелді</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болса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онда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қауіпті</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жағдайлар</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машиналардың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жіктелмегендігінің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салдары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болуы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мүмкін</w:t>
      </w:r>
      <w:proofErr w:type="spellEnd"/>
      <w:r w:rsidRPr="00360381">
        <w:rPr>
          <w:rFonts w:ascii="Times New Roman" w:hAnsi="Times New Roman" w:cs="Times New Roman"/>
          <w:sz w:val="28"/>
          <w:szCs w:val="28"/>
        </w:rPr>
        <w:t>.</w:t>
      </w:r>
    </w:p>
    <w:p w14:paraId="299E11D4" w14:textId="77777777" w:rsidR="00360381" w:rsidRPr="00360381" w:rsidRDefault="00360381" w:rsidP="00360381">
      <w:p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Қауіпті</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өндірістік</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факторлардың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әсерінен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жұмысшының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кездейсоқ</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оқиғаға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ұшырауы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өндірісте</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болған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қайғылы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оқиға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деп</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аталады</w:t>
      </w:r>
      <w:proofErr w:type="spellEnd"/>
      <w:r w:rsidRPr="00360381">
        <w:rPr>
          <w:rFonts w:ascii="Times New Roman" w:hAnsi="Times New Roman" w:cs="Times New Roman"/>
          <w:sz w:val="28"/>
          <w:szCs w:val="28"/>
        </w:rPr>
        <w:t>.</w:t>
      </w:r>
    </w:p>
    <w:p w14:paraId="301EC9D5" w14:textId="77777777" w:rsidR="00360381" w:rsidRPr="00360381" w:rsidRDefault="00360381" w:rsidP="00360381">
      <w:p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Егер</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жұмысшы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жұмыс</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кезінде</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өзінің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қауіпсіздік</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талаптарын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сақтамауынан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жарақат</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алса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ол</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өндірістік</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жарақаттану</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деп</w:t>
      </w:r>
      <w:proofErr w:type="spellEnd"/>
      <w:r w:rsidRPr="00360381">
        <w:rPr>
          <w:rFonts w:ascii="Times New Roman" w:hAnsi="Times New Roman" w:cs="Times New Roman"/>
          <w:sz w:val="28"/>
          <w:szCs w:val="28"/>
        </w:rPr>
        <w:t xml:space="preserve"> </w:t>
      </w:r>
      <w:proofErr w:type="spellStart"/>
      <w:proofErr w:type="gramStart"/>
      <w:r w:rsidRPr="00360381">
        <w:rPr>
          <w:rFonts w:ascii="Times New Roman" w:hAnsi="Times New Roman" w:cs="Times New Roman"/>
          <w:sz w:val="28"/>
          <w:szCs w:val="28"/>
        </w:rPr>
        <w:t>аталады.Өндірістік</w:t>
      </w:r>
      <w:proofErr w:type="spellEnd"/>
      <w:proofErr w:type="gram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жарақаттаануға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жұмысшының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сол</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мекеменің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көлігімен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жұмысқа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барар</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жолда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немесе</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қайтарда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алған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жарақаты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жатады</w:t>
      </w:r>
      <w:proofErr w:type="spellEnd"/>
      <w:r w:rsidRPr="00360381">
        <w:rPr>
          <w:rFonts w:ascii="Times New Roman" w:hAnsi="Times New Roman" w:cs="Times New Roman"/>
          <w:sz w:val="28"/>
          <w:szCs w:val="28"/>
        </w:rPr>
        <w:t>.</w:t>
      </w:r>
    </w:p>
    <w:p w14:paraId="2831C5B9" w14:textId="77777777" w:rsidR="00360381" w:rsidRPr="00360381" w:rsidRDefault="00360381" w:rsidP="00360381">
      <w:pPr>
        <w:spacing w:after="0" w:line="240" w:lineRule="auto"/>
        <w:jc w:val="both"/>
        <w:rPr>
          <w:rFonts w:ascii="Times New Roman" w:hAnsi="Times New Roman" w:cs="Times New Roman"/>
          <w:sz w:val="28"/>
          <w:szCs w:val="28"/>
        </w:rPr>
      </w:pPr>
      <w:r w:rsidRPr="00360381">
        <w:rPr>
          <w:rFonts w:ascii="Times New Roman" w:hAnsi="Times New Roman" w:cs="Times New Roman"/>
          <w:sz w:val="28"/>
          <w:szCs w:val="28"/>
        </w:rPr>
        <w:t xml:space="preserve">Ал, </w:t>
      </w:r>
      <w:proofErr w:type="spellStart"/>
      <w:r w:rsidRPr="00360381">
        <w:rPr>
          <w:rFonts w:ascii="Times New Roman" w:hAnsi="Times New Roman" w:cs="Times New Roman"/>
          <w:sz w:val="28"/>
          <w:szCs w:val="28"/>
        </w:rPr>
        <w:t>жұмысшының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мас</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болуы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ұрлық</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жасауы</w:t>
      </w:r>
      <w:proofErr w:type="spellEnd"/>
      <w:r w:rsidRPr="00360381">
        <w:rPr>
          <w:rFonts w:ascii="Times New Roman" w:hAnsi="Times New Roman" w:cs="Times New Roman"/>
          <w:sz w:val="28"/>
          <w:szCs w:val="28"/>
        </w:rPr>
        <w:t xml:space="preserve"> </w:t>
      </w:r>
      <w:proofErr w:type="spellStart"/>
      <w:proofErr w:type="gramStart"/>
      <w:r w:rsidRPr="00360381">
        <w:rPr>
          <w:rFonts w:ascii="Times New Roman" w:hAnsi="Times New Roman" w:cs="Times New Roman"/>
          <w:sz w:val="28"/>
          <w:szCs w:val="28"/>
        </w:rPr>
        <w:t>кезіндегі</w:t>
      </w:r>
      <w:proofErr w:type="spellEnd"/>
      <w:r w:rsidRPr="00360381">
        <w:rPr>
          <w:rFonts w:ascii="Times New Roman" w:hAnsi="Times New Roman" w:cs="Times New Roman"/>
          <w:sz w:val="28"/>
          <w:szCs w:val="28"/>
        </w:rPr>
        <w:t xml:space="preserve"> ,</w:t>
      </w:r>
      <w:proofErr w:type="gram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болмаса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әкімшіліктің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рұқсатынсыз</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жеке</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басының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қажетін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өтеу</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кезінде</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алған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жарақаты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өндірістік</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жарақатқа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жатпайды</w:t>
      </w:r>
      <w:proofErr w:type="spellEnd"/>
      <w:r w:rsidRPr="00360381">
        <w:rPr>
          <w:rFonts w:ascii="Times New Roman" w:hAnsi="Times New Roman" w:cs="Times New Roman"/>
          <w:sz w:val="28"/>
          <w:szCs w:val="28"/>
        </w:rPr>
        <w:t>.</w:t>
      </w:r>
    </w:p>
    <w:p w14:paraId="187B1FC7" w14:textId="77777777" w:rsidR="00360381" w:rsidRPr="00360381" w:rsidRDefault="00360381" w:rsidP="00360381">
      <w:p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Қоғамдық</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тапсырмаларды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орындау</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кезінде</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адамдарды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құтқару</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кезінде</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және</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жұмысқа</w:t>
      </w:r>
      <w:proofErr w:type="spellEnd"/>
      <w:r w:rsidRPr="00360381">
        <w:rPr>
          <w:rFonts w:ascii="Times New Roman" w:hAnsi="Times New Roman" w:cs="Times New Roman"/>
          <w:sz w:val="28"/>
          <w:szCs w:val="28"/>
        </w:rPr>
        <w:t xml:space="preserve"> бару </w:t>
      </w:r>
      <w:proofErr w:type="spellStart"/>
      <w:r w:rsidRPr="00360381">
        <w:rPr>
          <w:rFonts w:ascii="Times New Roman" w:hAnsi="Times New Roman" w:cs="Times New Roman"/>
          <w:sz w:val="28"/>
          <w:szCs w:val="28"/>
        </w:rPr>
        <w:t>немесе</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жұмыстан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қайтар</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жолда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яғни</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жалпы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көлікпен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жүрген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кезінде</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алған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жарақат</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жұмысқа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байланысты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деп</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есептеледі</w:t>
      </w:r>
      <w:proofErr w:type="spellEnd"/>
      <w:r w:rsidRPr="00360381">
        <w:rPr>
          <w:rFonts w:ascii="Times New Roman" w:hAnsi="Times New Roman" w:cs="Times New Roman"/>
          <w:sz w:val="28"/>
          <w:szCs w:val="28"/>
        </w:rPr>
        <w:t>.</w:t>
      </w:r>
    </w:p>
    <w:p w14:paraId="467ED967" w14:textId="77777777" w:rsidR="00360381" w:rsidRPr="00360381" w:rsidRDefault="00360381" w:rsidP="00360381">
      <w:p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Жұмыстан</w:t>
      </w:r>
      <w:proofErr w:type="spellEnd"/>
      <w:r w:rsidRPr="00360381">
        <w:rPr>
          <w:rFonts w:ascii="Times New Roman" w:hAnsi="Times New Roman" w:cs="Times New Roman"/>
          <w:sz w:val="28"/>
          <w:szCs w:val="28"/>
        </w:rPr>
        <w:t xml:space="preserve"> бос </w:t>
      </w:r>
      <w:proofErr w:type="spellStart"/>
      <w:r w:rsidRPr="00360381">
        <w:rPr>
          <w:rFonts w:ascii="Times New Roman" w:hAnsi="Times New Roman" w:cs="Times New Roman"/>
          <w:sz w:val="28"/>
          <w:szCs w:val="28"/>
        </w:rPr>
        <w:t>уақытта</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алған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жарақат</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тұрмыстық</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жарақат</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болады</w:t>
      </w:r>
      <w:proofErr w:type="spellEnd"/>
      <w:r w:rsidRPr="00360381">
        <w:rPr>
          <w:rFonts w:ascii="Times New Roman" w:hAnsi="Times New Roman" w:cs="Times New Roman"/>
          <w:sz w:val="28"/>
          <w:szCs w:val="28"/>
        </w:rPr>
        <w:t>.</w:t>
      </w:r>
    </w:p>
    <w:p w14:paraId="0B672288" w14:textId="7F6A6B5E" w:rsidR="00360381" w:rsidRPr="00360381" w:rsidRDefault="00360381" w:rsidP="00360381">
      <w:p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Еңбек</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қауіпсіздігі</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талаптарын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сақтамаудан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жұмысшы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жарақат</w:t>
      </w:r>
      <w:proofErr w:type="spellEnd"/>
      <w:r w:rsidRPr="00360381">
        <w:rPr>
          <w:rFonts w:ascii="Times New Roman" w:hAnsi="Times New Roman" w:cs="Times New Roman"/>
          <w:sz w:val="28"/>
          <w:szCs w:val="28"/>
        </w:rPr>
        <w:t xml:space="preserve"> </w:t>
      </w:r>
      <w:proofErr w:type="spellStart"/>
      <w:proofErr w:type="gramStart"/>
      <w:r w:rsidRPr="00360381">
        <w:rPr>
          <w:rFonts w:ascii="Times New Roman" w:hAnsi="Times New Roman" w:cs="Times New Roman"/>
          <w:sz w:val="28"/>
          <w:szCs w:val="28"/>
        </w:rPr>
        <w:t>алады.Зақымдануына</w:t>
      </w:r>
      <w:proofErr w:type="spellEnd"/>
      <w:proofErr w:type="gram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байланысты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жарақаттың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келесі</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түрлері</w:t>
      </w:r>
      <w:proofErr w:type="spellEnd"/>
      <w:r w:rsidRPr="00360381">
        <w:rPr>
          <w:rFonts w:ascii="Times New Roman" w:hAnsi="Times New Roman" w:cs="Times New Roman"/>
          <w:sz w:val="28"/>
          <w:szCs w:val="28"/>
        </w:rPr>
        <w:t xml:space="preserve"> бар:</w:t>
      </w:r>
    </w:p>
    <w:p w14:paraId="0EA47448" w14:textId="77777777" w:rsidR="00360381" w:rsidRPr="00360381" w:rsidRDefault="00360381" w:rsidP="00360381">
      <w:pPr>
        <w:pStyle w:val="a4"/>
        <w:numPr>
          <w:ilvl w:val="0"/>
          <w:numId w:val="2"/>
        </w:num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еттің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созылуы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дененің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бір</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бөлігін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жұлып</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алу</w:t>
      </w:r>
      <w:proofErr w:type="spellEnd"/>
      <w:r w:rsidRPr="00360381">
        <w:rPr>
          <w:rFonts w:ascii="Times New Roman" w:hAnsi="Times New Roman" w:cs="Times New Roman"/>
          <w:sz w:val="28"/>
          <w:szCs w:val="28"/>
        </w:rPr>
        <w:t>,</w:t>
      </w:r>
    </w:p>
    <w:p w14:paraId="560D9C76" w14:textId="77777777" w:rsidR="00360381" w:rsidRPr="00360381" w:rsidRDefault="00360381" w:rsidP="00360381">
      <w:pPr>
        <w:pStyle w:val="a4"/>
        <w:numPr>
          <w:ilvl w:val="0"/>
          <w:numId w:val="2"/>
        </w:num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буынның</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шығуы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созып</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алу</w:t>
      </w:r>
      <w:proofErr w:type="spellEnd"/>
      <w:r w:rsidRPr="00360381">
        <w:rPr>
          <w:rFonts w:ascii="Times New Roman" w:hAnsi="Times New Roman" w:cs="Times New Roman"/>
          <w:sz w:val="28"/>
          <w:szCs w:val="28"/>
        </w:rPr>
        <w:t>,</w:t>
      </w:r>
    </w:p>
    <w:p w14:paraId="63383E72" w14:textId="77777777" w:rsidR="00360381" w:rsidRPr="00360381" w:rsidRDefault="00360381" w:rsidP="00360381">
      <w:pPr>
        <w:pStyle w:val="a4"/>
        <w:numPr>
          <w:ilvl w:val="0"/>
          <w:numId w:val="2"/>
        </w:num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қан</w:t>
      </w:r>
      <w:proofErr w:type="spellEnd"/>
      <w:r w:rsidRPr="00360381">
        <w:rPr>
          <w:rFonts w:ascii="Times New Roman" w:hAnsi="Times New Roman" w:cs="Times New Roman"/>
          <w:sz w:val="28"/>
          <w:szCs w:val="28"/>
        </w:rPr>
        <w:t xml:space="preserve"> кету,</w:t>
      </w:r>
    </w:p>
    <w:p w14:paraId="7FC0849C" w14:textId="77777777" w:rsidR="00360381" w:rsidRPr="00360381" w:rsidRDefault="00360381" w:rsidP="00360381">
      <w:pPr>
        <w:pStyle w:val="a4"/>
        <w:numPr>
          <w:ilvl w:val="0"/>
          <w:numId w:val="2"/>
        </w:numPr>
        <w:spacing w:after="0" w:line="240" w:lineRule="auto"/>
        <w:jc w:val="both"/>
        <w:rPr>
          <w:rFonts w:ascii="Times New Roman" w:hAnsi="Times New Roman" w:cs="Times New Roman"/>
          <w:sz w:val="28"/>
          <w:szCs w:val="28"/>
        </w:rPr>
      </w:pPr>
      <w:r w:rsidRPr="00360381">
        <w:rPr>
          <w:rFonts w:ascii="Times New Roman" w:hAnsi="Times New Roman" w:cs="Times New Roman"/>
          <w:sz w:val="28"/>
          <w:szCs w:val="28"/>
        </w:rPr>
        <w:t>сыну,</w:t>
      </w:r>
    </w:p>
    <w:p w14:paraId="17AC55C7" w14:textId="77777777" w:rsidR="00360381" w:rsidRPr="00360381" w:rsidRDefault="00360381" w:rsidP="00360381">
      <w:pPr>
        <w:pStyle w:val="a4"/>
        <w:numPr>
          <w:ilvl w:val="0"/>
          <w:numId w:val="2"/>
        </w:num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күйік</w:t>
      </w:r>
      <w:proofErr w:type="spellEnd"/>
      <w:r w:rsidRPr="00360381">
        <w:rPr>
          <w:rFonts w:ascii="Times New Roman" w:hAnsi="Times New Roman" w:cs="Times New Roman"/>
          <w:sz w:val="28"/>
          <w:szCs w:val="28"/>
        </w:rPr>
        <w:t>(</w:t>
      </w:r>
      <w:proofErr w:type="spellStart"/>
      <w:proofErr w:type="gramStart"/>
      <w:r w:rsidRPr="00360381">
        <w:rPr>
          <w:rFonts w:ascii="Times New Roman" w:hAnsi="Times New Roman" w:cs="Times New Roman"/>
          <w:sz w:val="28"/>
          <w:szCs w:val="28"/>
        </w:rPr>
        <w:t>термиялық,электрлік</w:t>
      </w:r>
      <w:proofErr w:type="gramEnd"/>
      <w:r w:rsidRPr="00360381">
        <w:rPr>
          <w:rFonts w:ascii="Times New Roman" w:hAnsi="Times New Roman" w:cs="Times New Roman"/>
          <w:sz w:val="28"/>
          <w:szCs w:val="28"/>
        </w:rPr>
        <w:t>,химиялық</w:t>
      </w:r>
      <w:proofErr w:type="spellEnd"/>
      <w:r w:rsidRPr="00360381">
        <w:rPr>
          <w:rFonts w:ascii="Times New Roman" w:hAnsi="Times New Roman" w:cs="Times New Roman"/>
          <w:sz w:val="28"/>
          <w:szCs w:val="28"/>
        </w:rPr>
        <w:t>),</w:t>
      </w:r>
    </w:p>
    <w:p w14:paraId="49636592" w14:textId="77777777" w:rsidR="00360381" w:rsidRPr="00360381" w:rsidRDefault="00360381" w:rsidP="00360381">
      <w:pPr>
        <w:pStyle w:val="a4"/>
        <w:numPr>
          <w:ilvl w:val="0"/>
          <w:numId w:val="2"/>
        </w:numPr>
        <w:spacing w:after="0" w:line="240" w:lineRule="auto"/>
        <w:jc w:val="both"/>
        <w:rPr>
          <w:rFonts w:ascii="Times New Roman" w:hAnsi="Times New Roman" w:cs="Times New Roman"/>
          <w:sz w:val="28"/>
          <w:szCs w:val="28"/>
        </w:rPr>
      </w:pPr>
      <w:proofErr w:type="gramStart"/>
      <w:r w:rsidRPr="00360381">
        <w:rPr>
          <w:rFonts w:ascii="Times New Roman" w:hAnsi="Times New Roman" w:cs="Times New Roman"/>
          <w:sz w:val="28"/>
          <w:szCs w:val="28"/>
        </w:rPr>
        <w:t>улану(</w:t>
      </w:r>
      <w:proofErr w:type="spellStart"/>
      <w:proofErr w:type="gramEnd"/>
      <w:r w:rsidRPr="00360381">
        <w:rPr>
          <w:rFonts w:ascii="Times New Roman" w:hAnsi="Times New Roman" w:cs="Times New Roman"/>
          <w:sz w:val="28"/>
          <w:szCs w:val="28"/>
        </w:rPr>
        <w:t>газдан,улы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сұйықтықтардан</w:t>
      </w:r>
      <w:proofErr w:type="spellEnd"/>
      <w:r w:rsidRPr="00360381">
        <w:rPr>
          <w:rFonts w:ascii="Times New Roman" w:hAnsi="Times New Roman" w:cs="Times New Roman"/>
          <w:sz w:val="28"/>
          <w:szCs w:val="28"/>
        </w:rPr>
        <w:t>),</w:t>
      </w:r>
    </w:p>
    <w:p w14:paraId="053C6750" w14:textId="77777777" w:rsidR="00360381" w:rsidRPr="00360381" w:rsidRDefault="00360381" w:rsidP="00360381">
      <w:pPr>
        <w:pStyle w:val="a4"/>
        <w:numPr>
          <w:ilvl w:val="0"/>
          <w:numId w:val="2"/>
        </w:numPr>
        <w:spacing w:after="0" w:line="240" w:lineRule="auto"/>
        <w:jc w:val="both"/>
        <w:rPr>
          <w:rFonts w:ascii="Times New Roman" w:hAnsi="Times New Roman" w:cs="Times New Roman"/>
          <w:sz w:val="28"/>
          <w:szCs w:val="28"/>
        </w:rPr>
      </w:pPr>
      <w:proofErr w:type="spellStart"/>
      <w:r w:rsidRPr="00360381">
        <w:rPr>
          <w:rFonts w:ascii="Times New Roman" w:hAnsi="Times New Roman" w:cs="Times New Roman"/>
          <w:sz w:val="28"/>
          <w:szCs w:val="28"/>
        </w:rPr>
        <w:t>үсу</w:t>
      </w:r>
      <w:proofErr w:type="spellEnd"/>
      <w:r w:rsidRPr="00360381">
        <w:rPr>
          <w:rFonts w:ascii="Times New Roman" w:hAnsi="Times New Roman" w:cs="Times New Roman"/>
          <w:sz w:val="28"/>
          <w:szCs w:val="28"/>
        </w:rPr>
        <w:t>.</w:t>
      </w:r>
    </w:p>
    <w:p w14:paraId="43B07621" w14:textId="77777777" w:rsidR="00360381" w:rsidRDefault="00360381" w:rsidP="00360381">
      <w:pPr>
        <w:spacing w:after="0" w:line="240" w:lineRule="auto"/>
        <w:jc w:val="both"/>
        <w:rPr>
          <w:rFonts w:ascii="Times New Roman" w:hAnsi="Times New Roman" w:cs="Times New Roman"/>
          <w:sz w:val="28"/>
          <w:szCs w:val="28"/>
          <w:lang w:val="kk-KZ"/>
        </w:rPr>
      </w:pPr>
      <w:proofErr w:type="spellStart"/>
      <w:r w:rsidRPr="00360381">
        <w:rPr>
          <w:rFonts w:ascii="Times New Roman" w:hAnsi="Times New Roman" w:cs="Times New Roman"/>
          <w:sz w:val="28"/>
          <w:szCs w:val="28"/>
        </w:rPr>
        <w:t>Жарақаттар</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көрінетін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белгілермен</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болуы</w:t>
      </w:r>
      <w:proofErr w:type="spell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мүмкін</w:t>
      </w:r>
      <w:proofErr w:type="spellEnd"/>
      <w:r w:rsidRPr="00360381">
        <w:rPr>
          <w:rFonts w:ascii="Times New Roman" w:hAnsi="Times New Roman" w:cs="Times New Roman"/>
          <w:sz w:val="28"/>
          <w:szCs w:val="28"/>
        </w:rPr>
        <w:t>: жара,</w:t>
      </w:r>
      <w:r>
        <w:rPr>
          <w:rFonts w:ascii="Times New Roman" w:hAnsi="Times New Roman" w:cs="Times New Roman"/>
          <w:sz w:val="28"/>
          <w:szCs w:val="28"/>
          <w:lang w:val="kk-KZ"/>
        </w:rPr>
        <w:t xml:space="preserve"> </w:t>
      </w:r>
      <w:proofErr w:type="spellStart"/>
      <w:r w:rsidRPr="00360381">
        <w:rPr>
          <w:rFonts w:ascii="Times New Roman" w:hAnsi="Times New Roman" w:cs="Times New Roman"/>
          <w:sz w:val="28"/>
          <w:szCs w:val="28"/>
        </w:rPr>
        <w:t>терінің</w:t>
      </w:r>
      <w:proofErr w:type="spellEnd"/>
      <w:r w:rsidRPr="00360381">
        <w:rPr>
          <w:rFonts w:ascii="Times New Roman" w:hAnsi="Times New Roman" w:cs="Times New Roman"/>
          <w:sz w:val="28"/>
          <w:szCs w:val="28"/>
        </w:rPr>
        <w:t xml:space="preserve"> </w:t>
      </w:r>
      <w:proofErr w:type="spellStart"/>
      <w:proofErr w:type="gramStart"/>
      <w:r w:rsidRPr="00360381">
        <w:rPr>
          <w:rFonts w:ascii="Times New Roman" w:hAnsi="Times New Roman" w:cs="Times New Roman"/>
          <w:sz w:val="28"/>
          <w:szCs w:val="28"/>
        </w:rPr>
        <w:t>жырылуы,ашық</w:t>
      </w:r>
      <w:proofErr w:type="spellEnd"/>
      <w:proofErr w:type="gramEnd"/>
      <w:r w:rsidRPr="00360381">
        <w:rPr>
          <w:rFonts w:ascii="Times New Roman" w:hAnsi="Times New Roman" w:cs="Times New Roman"/>
          <w:sz w:val="28"/>
          <w:szCs w:val="28"/>
        </w:rPr>
        <w:t xml:space="preserve"> </w:t>
      </w:r>
      <w:proofErr w:type="spellStart"/>
      <w:r w:rsidRPr="00360381">
        <w:rPr>
          <w:rFonts w:ascii="Times New Roman" w:hAnsi="Times New Roman" w:cs="Times New Roman"/>
          <w:sz w:val="28"/>
          <w:szCs w:val="28"/>
        </w:rPr>
        <w:t>сынулар</w:t>
      </w:r>
      <w:proofErr w:type="spellEnd"/>
      <w:r w:rsidRPr="00360381">
        <w:rPr>
          <w:rFonts w:ascii="Times New Roman" w:hAnsi="Times New Roman" w:cs="Times New Roman"/>
          <w:sz w:val="28"/>
          <w:szCs w:val="28"/>
        </w:rPr>
        <w:t>.</w:t>
      </w:r>
      <w:r>
        <w:rPr>
          <w:rFonts w:ascii="Times New Roman" w:hAnsi="Times New Roman" w:cs="Times New Roman"/>
          <w:sz w:val="28"/>
          <w:szCs w:val="28"/>
          <w:lang w:val="kk-KZ"/>
        </w:rPr>
        <w:t xml:space="preserve"> </w:t>
      </w:r>
    </w:p>
    <w:p w14:paraId="7954104C" w14:textId="4C751B98" w:rsidR="00360381" w:rsidRPr="00360381" w:rsidRDefault="00360381" w:rsidP="00360381">
      <w:pPr>
        <w:spacing w:after="0" w:line="240" w:lineRule="auto"/>
        <w:jc w:val="both"/>
        <w:rPr>
          <w:rFonts w:ascii="Times New Roman" w:hAnsi="Times New Roman" w:cs="Times New Roman"/>
          <w:sz w:val="28"/>
          <w:szCs w:val="28"/>
          <w:lang w:val="kk-KZ"/>
        </w:rPr>
      </w:pPr>
      <w:r w:rsidRPr="00360381">
        <w:rPr>
          <w:rFonts w:ascii="Times New Roman" w:hAnsi="Times New Roman" w:cs="Times New Roman"/>
          <w:sz w:val="28"/>
          <w:szCs w:val="28"/>
          <w:lang w:val="kk-KZ"/>
        </w:rPr>
        <w:t>Сондай-ақ көрінбейтін белгілер:</w:t>
      </w:r>
      <w:r>
        <w:rPr>
          <w:rFonts w:ascii="Times New Roman" w:hAnsi="Times New Roman" w:cs="Times New Roman"/>
          <w:sz w:val="28"/>
          <w:szCs w:val="28"/>
          <w:lang w:val="kk-KZ"/>
        </w:rPr>
        <w:t xml:space="preserve"> </w:t>
      </w:r>
      <w:r w:rsidRPr="00360381">
        <w:rPr>
          <w:rFonts w:ascii="Times New Roman" w:hAnsi="Times New Roman" w:cs="Times New Roman"/>
          <w:sz w:val="28"/>
          <w:szCs w:val="28"/>
          <w:lang w:val="kk-KZ"/>
        </w:rPr>
        <w:t>газдармен улану, электр тогының соғуы,бастың шайқалуы.</w:t>
      </w:r>
    </w:p>
    <w:p w14:paraId="29022235" w14:textId="4A1F47E4" w:rsidR="00360381" w:rsidRPr="00360381" w:rsidRDefault="00360381" w:rsidP="00360381">
      <w:pPr>
        <w:spacing w:after="0" w:line="240" w:lineRule="auto"/>
        <w:jc w:val="both"/>
        <w:rPr>
          <w:rFonts w:ascii="Times New Roman" w:hAnsi="Times New Roman" w:cs="Times New Roman"/>
          <w:sz w:val="28"/>
          <w:szCs w:val="28"/>
          <w:lang w:val="kk-KZ"/>
        </w:rPr>
      </w:pPr>
      <w:r w:rsidRPr="00360381">
        <w:rPr>
          <w:rFonts w:ascii="Times New Roman" w:hAnsi="Times New Roman" w:cs="Times New Roman"/>
          <w:sz w:val="28"/>
          <w:szCs w:val="28"/>
          <w:lang w:val="kk-KZ"/>
        </w:rPr>
        <w:lastRenderedPageBreak/>
        <w:t>Жарақаттар</w:t>
      </w:r>
      <w:r>
        <w:rPr>
          <w:rFonts w:ascii="Times New Roman" w:hAnsi="Times New Roman" w:cs="Times New Roman"/>
          <w:sz w:val="28"/>
          <w:szCs w:val="28"/>
          <w:lang w:val="kk-KZ"/>
        </w:rPr>
        <w:t xml:space="preserve"> </w:t>
      </w:r>
      <w:r w:rsidRPr="00360381">
        <w:rPr>
          <w:rFonts w:ascii="Times New Roman" w:hAnsi="Times New Roman" w:cs="Times New Roman"/>
          <w:sz w:val="28"/>
          <w:szCs w:val="28"/>
          <w:lang w:val="kk-KZ"/>
        </w:rPr>
        <w:t>жеке</w:t>
      </w:r>
      <w:r>
        <w:rPr>
          <w:rFonts w:ascii="Times New Roman" w:hAnsi="Times New Roman" w:cs="Times New Roman"/>
          <w:sz w:val="28"/>
          <w:szCs w:val="28"/>
          <w:lang w:val="kk-KZ"/>
        </w:rPr>
        <w:t xml:space="preserve"> </w:t>
      </w:r>
      <w:r w:rsidRPr="00360381">
        <w:rPr>
          <w:rFonts w:ascii="Times New Roman" w:hAnsi="Times New Roman" w:cs="Times New Roman"/>
          <w:sz w:val="28"/>
          <w:szCs w:val="28"/>
          <w:lang w:val="kk-KZ"/>
        </w:rPr>
        <w:t>(бірғана адамның жарақаттануы) және</w:t>
      </w:r>
      <w:r>
        <w:rPr>
          <w:rFonts w:ascii="Times New Roman" w:hAnsi="Times New Roman" w:cs="Times New Roman"/>
          <w:sz w:val="28"/>
          <w:szCs w:val="28"/>
          <w:lang w:val="kk-KZ"/>
        </w:rPr>
        <w:t xml:space="preserve"> </w:t>
      </w:r>
      <w:r w:rsidRPr="00360381">
        <w:rPr>
          <w:rFonts w:ascii="Times New Roman" w:hAnsi="Times New Roman" w:cs="Times New Roman"/>
          <w:sz w:val="28"/>
          <w:szCs w:val="28"/>
          <w:lang w:val="kk-KZ"/>
        </w:rPr>
        <w:t>топтық</w:t>
      </w:r>
      <w:r>
        <w:rPr>
          <w:rFonts w:ascii="Times New Roman" w:hAnsi="Times New Roman" w:cs="Times New Roman"/>
          <w:sz w:val="28"/>
          <w:szCs w:val="28"/>
          <w:lang w:val="kk-KZ"/>
        </w:rPr>
        <w:t xml:space="preserve"> </w:t>
      </w:r>
      <w:r w:rsidRPr="00360381">
        <w:rPr>
          <w:rFonts w:ascii="Times New Roman" w:hAnsi="Times New Roman" w:cs="Times New Roman"/>
          <w:sz w:val="28"/>
          <w:szCs w:val="28"/>
          <w:lang w:val="kk-KZ"/>
        </w:rPr>
        <w:t>(бір уақытта екі және одан көп адамдардың жарақаттануы)</w:t>
      </w:r>
      <w:r>
        <w:rPr>
          <w:rFonts w:ascii="Times New Roman" w:hAnsi="Times New Roman" w:cs="Times New Roman"/>
          <w:sz w:val="28"/>
          <w:szCs w:val="28"/>
          <w:lang w:val="kk-KZ"/>
        </w:rPr>
        <w:t xml:space="preserve"> </w:t>
      </w:r>
      <w:r w:rsidRPr="00360381">
        <w:rPr>
          <w:rFonts w:ascii="Times New Roman" w:hAnsi="Times New Roman" w:cs="Times New Roman"/>
          <w:sz w:val="28"/>
          <w:szCs w:val="28"/>
          <w:lang w:val="kk-KZ"/>
        </w:rPr>
        <w:t>болады.</w:t>
      </w:r>
    </w:p>
    <w:p w14:paraId="51E702A0" w14:textId="77777777" w:rsidR="00360381" w:rsidRPr="000F7648" w:rsidRDefault="00360381" w:rsidP="00360381">
      <w:pPr>
        <w:spacing w:after="0" w:line="240" w:lineRule="auto"/>
        <w:jc w:val="both"/>
        <w:rPr>
          <w:rFonts w:ascii="Times New Roman" w:hAnsi="Times New Roman" w:cs="Times New Roman"/>
          <w:sz w:val="28"/>
          <w:szCs w:val="28"/>
          <w:lang w:val="kk-KZ"/>
        </w:rPr>
      </w:pPr>
      <w:r w:rsidRPr="000F7648">
        <w:rPr>
          <w:rFonts w:ascii="Times New Roman" w:hAnsi="Times New Roman" w:cs="Times New Roman"/>
          <w:sz w:val="28"/>
          <w:szCs w:val="28"/>
          <w:lang w:val="kk-KZ"/>
        </w:rPr>
        <w:t>Адам ағзасының зақымдалуы дәрежесіне қарай өндірістік жарақаттар 4 топқа бөлінеді:</w:t>
      </w:r>
    </w:p>
    <w:p w14:paraId="265C96E2" w14:textId="2D15DBF5" w:rsidR="00360381" w:rsidRPr="000F7648" w:rsidRDefault="00360381" w:rsidP="00360381">
      <w:pPr>
        <w:spacing w:after="0" w:line="240" w:lineRule="auto"/>
        <w:jc w:val="both"/>
        <w:rPr>
          <w:rFonts w:ascii="Times New Roman" w:hAnsi="Times New Roman" w:cs="Times New Roman"/>
          <w:sz w:val="28"/>
          <w:szCs w:val="28"/>
          <w:lang w:val="kk-KZ"/>
        </w:rPr>
      </w:pPr>
      <w:r w:rsidRPr="000F7648">
        <w:rPr>
          <w:rFonts w:ascii="Times New Roman" w:hAnsi="Times New Roman" w:cs="Times New Roman"/>
          <w:sz w:val="28"/>
          <w:szCs w:val="28"/>
          <w:lang w:val="kk-KZ"/>
        </w:rPr>
        <w:t>1)Кішкентай жарақат еңбекке қабілеттілігін жоймайтын,</w:t>
      </w:r>
      <w:r>
        <w:rPr>
          <w:rFonts w:ascii="Times New Roman" w:hAnsi="Times New Roman" w:cs="Times New Roman"/>
          <w:sz w:val="28"/>
          <w:szCs w:val="28"/>
          <w:lang w:val="kk-KZ"/>
        </w:rPr>
        <w:t xml:space="preserve"> </w:t>
      </w:r>
      <w:r w:rsidRPr="000F7648">
        <w:rPr>
          <w:rFonts w:ascii="Times New Roman" w:hAnsi="Times New Roman" w:cs="Times New Roman"/>
          <w:sz w:val="28"/>
          <w:szCs w:val="28"/>
          <w:lang w:val="kk-KZ"/>
        </w:rPr>
        <w:t>адам тересінің зақымдалуы</w:t>
      </w:r>
    </w:p>
    <w:p w14:paraId="49151F03" w14:textId="77777777" w:rsidR="00360381" w:rsidRPr="000F7648" w:rsidRDefault="00360381" w:rsidP="00360381">
      <w:pPr>
        <w:spacing w:after="0" w:line="240" w:lineRule="auto"/>
        <w:jc w:val="both"/>
        <w:rPr>
          <w:rFonts w:ascii="Times New Roman" w:hAnsi="Times New Roman" w:cs="Times New Roman"/>
          <w:sz w:val="28"/>
          <w:szCs w:val="28"/>
          <w:lang w:val="kk-KZ"/>
        </w:rPr>
      </w:pPr>
      <w:r w:rsidRPr="000F7648">
        <w:rPr>
          <w:rFonts w:ascii="Times New Roman" w:hAnsi="Times New Roman" w:cs="Times New Roman"/>
          <w:sz w:val="28"/>
          <w:szCs w:val="28"/>
          <w:lang w:val="kk-KZ"/>
        </w:rPr>
        <w:t>2)еңбек қабілетінен уақытша айыратын,жұмысшының денсаулығы емдеуді қажет ететін жарақат.</w:t>
      </w:r>
    </w:p>
    <w:p w14:paraId="4A5397CC" w14:textId="3AA40F96" w:rsidR="00360381" w:rsidRPr="000F7648" w:rsidRDefault="00360381" w:rsidP="00360381">
      <w:pPr>
        <w:spacing w:after="0" w:line="240" w:lineRule="auto"/>
        <w:jc w:val="both"/>
        <w:rPr>
          <w:rFonts w:ascii="Times New Roman" w:hAnsi="Times New Roman" w:cs="Times New Roman"/>
          <w:sz w:val="28"/>
          <w:szCs w:val="28"/>
          <w:lang w:val="kk-KZ"/>
        </w:rPr>
      </w:pPr>
      <w:r w:rsidRPr="000F7648">
        <w:rPr>
          <w:rFonts w:ascii="Times New Roman" w:hAnsi="Times New Roman" w:cs="Times New Roman"/>
          <w:sz w:val="28"/>
          <w:szCs w:val="28"/>
          <w:lang w:val="kk-KZ"/>
        </w:rPr>
        <w:t>3)ауыр денелермен зақымдалған,еңбекке қабілеттілігі</w:t>
      </w:r>
      <w:r>
        <w:rPr>
          <w:rFonts w:ascii="Times New Roman" w:hAnsi="Times New Roman" w:cs="Times New Roman"/>
          <w:sz w:val="28"/>
          <w:szCs w:val="28"/>
          <w:lang w:val="kk-KZ"/>
        </w:rPr>
        <w:t xml:space="preserve"> </w:t>
      </w:r>
      <w:r w:rsidRPr="000F7648">
        <w:rPr>
          <w:rFonts w:ascii="Times New Roman" w:hAnsi="Times New Roman" w:cs="Times New Roman"/>
          <w:sz w:val="28"/>
          <w:szCs w:val="28"/>
          <w:lang w:val="kk-KZ"/>
        </w:rPr>
        <w:t>(кәсіптік) уақытын ұзақ уақытқа жойылуы және басқа жұмысы уақытша немесе тұрақты ауысуы.</w:t>
      </w:r>
    </w:p>
    <w:p w14:paraId="03F3418F" w14:textId="77777777" w:rsidR="00360381" w:rsidRPr="000F7648" w:rsidRDefault="00360381" w:rsidP="00360381">
      <w:pPr>
        <w:spacing w:after="0" w:line="240" w:lineRule="auto"/>
        <w:jc w:val="both"/>
        <w:rPr>
          <w:rFonts w:ascii="Times New Roman" w:hAnsi="Times New Roman" w:cs="Times New Roman"/>
          <w:sz w:val="28"/>
          <w:szCs w:val="28"/>
          <w:lang w:val="kk-KZ"/>
        </w:rPr>
      </w:pPr>
      <w:r w:rsidRPr="000F7648">
        <w:rPr>
          <w:rFonts w:ascii="Times New Roman" w:hAnsi="Times New Roman" w:cs="Times New Roman"/>
          <w:sz w:val="28"/>
          <w:szCs w:val="28"/>
          <w:lang w:val="kk-KZ"/>
        </w:rPr>
        <w:t>4)өлім тудырумен аяқталған жарақат.</w:t>
      </w:r>
    </w:p>
    <w:p w14:paraId="2626B343" w14:textId="0CAC4332" w:rsidR="00360381" w:rsidRPr="000F7648" w:rsidRDefault="00360381" w:rsidP="00360381">
      <w:pPr>
        <w:spacing w:after="0" w:line="240" w:lineRule="auto"/>
        <w:jc w:val="both"/>
        <w:rPr>
          <w:rFonts w:ascii="Times New Roman" w:hAnsi="Times New Roman" w:cs="Times New Roman"/>
          <w:sz w:val="28"/>
          <w:szCs w:val="28"/>
          <w:lang w:val="kk-KZ"/>
        </w:rPr>
      </w:pPr>
      <w:r w:rsidRPr="000F7648">
        <w:rPr>
          <w:rFonts w:ascii="Times New Roman" w:hAnsi="Times New Roman" w:cs="Times New Roman"/>
          <w:sz w:val="28"/>
          <w:szCs w:val="28"/>
          <w:lang w:val="kk-KZ"/>
        </w:rPr>
        <w:t>Өндірістік жарақат жұмысшыға әлеуметтік және экономикалық,физиологиялық және моральдық әсерін айта кету керек.</w:t>
      </w:r>
    </w:p>
    <w:p w14:paraId="35B7E08A" w14:textId="39E4D97A" w:rsidR="00360381" w:rsidRPr="000F7648" w:rsidRDefault="00360381" w:rsidP="00360381">
      <w:pPr>
        <w:spacing w:after="0" w:line="240" w:lineRule="auto"/>
        <w:jc w:val="both"/>
        <w:rPr>
          <w:rFonts w:ascii="Times New Roman" w:hAnsi="Times New Roman" w:cs="Times New Roman"/>
          <w:sz w:val="28"/>
          <w:szCs w:val="28"/>
          <w:lang w:val="kk-KZ"/>
        </w:rPr>
      </w:pPr>
      <w:r w:rsidRPr="000F7648">
        <w:rPr>
          <w:rFonts w:ascii="Times New Roman" w:hAnsi="Times New Roman" w:cs="Times New Roman"/>
          <w:sz w:val="28"/>
          <w:szCs w:val="28"/>
          <w:lang w:val="kk-KZ"/>
        </w:rPr>
        <w:t>Әлеуметтік зиян-адам денсаулығының нашарлауы және еңбекке қабілеттінің төмендеуі;мамандығына,жұмысына деген қызықпаушылықтың проблемасы;ұжымда әлеуметтік-психологиялық қарым-қатынастың нашарлауы. Бұдан басқа өндірістік қайғылы жағдайдан зақымданушы</w:t>
      </w:r>
      <w:r>
        <w:rPr>
          <w:rFonts w:ascii="Times New Roman" w:hAnsi="Times New Roman" w:cs="Times New Roman"/>
          <w:sz w:val="28"/>
          <w:szCs w:val="28"/>
          <w:lang w:val="kk-KZ"/>
        </w:rPr>
        <w:t xml:space="preserve"> м</w:t>
      </w:r>
      <w:r w:rsidRPr="000F7648">
        <w:rPr>
          <w:rFonts w:ascii="Times New Roman" w:hAnsi="Times New Roman" w:cs="Times New Roman"/>
          <w:sz w:val="28"/>
          <w:szCs w:val="28"/>
          <w:lang w:val="kk-KZ"/>
        </w:rPr>
        <w:t>оральдік</w:t>
      </w:r>
      <w:r>
        <w:rPr>
          <w:rFonts w:ascii="Times New Roman" w:hAnsi="Times New Roman" w:cs="Times New Roman"/>
          <w:sz w:val="28"/>
          <w:szCs w:val="28"/>
          <w:lang w:val="kk-KZ"/>
        </w:rPr>
        <w:t xml:space="preserve"> </w:t>
      </w:r>
      <w:r w:rsidRPr="000F7648">
        <w:rPr>
          <w:rFonts w:ascii="Times New Roman" w:hAnsi="Times New Roman" w:cs="Times New Roman"/>
          <w:sz w:val="28"/>
          <w:szCs w:val="28"/>
          <w:lang w:val="kk-KZ"/>
        </w:rPr>
        <w:t>және</w:t>
      </w:r>
      <w:r>
        <w:rPr>
          <w:rFonts w:ascii="Times New Roman" w:hAnsi="Times New Roman" w:cs="Times New Roman"/>
          <w:sz w:val="28"/>
          <w:szCs w:val="28"/>
          <w:lang w:val="kk-KZ"/>
        </w:rPr>
        <w:t xml:space="preserve"> </w:t>
      </w:r>
      <w:r w:rsidRPr="000F7648">
        <w:rPr>
          <w:rFonts w:ascii="Times New Roman" w:hAnsi="Times New Roman" w:cs="Times New Roman"/>
          <w:sz w:val="28"/>
          <w:szCs w:val="28"/>
          <w:lang w:val="kk-KZ"/>
        </w:rPr>
        <w:t>психофизиологиялық</w:t>
      </w:r>
      <w:r>
        <w:rPr>
          <w:rFonts w:ascii="Times New Roman" w:hAnsi="Times New Roman" w:cs="Times New Roman"/>
          <w:sz w:val="28"/>
          <w:szCs w:val="28"/>
          <w:lang w:val="kk-KZ"/>
        </w:rPr>
        <w:t xml:space="preserve"> </w:t>
      </w:r>
      <w:r w:rsidRPr="000F7648">
        <w:rPr>
          <w:rFonts w:ascii="Times New Roman" w:hAnsi="Times New Roman" w:cs="Times New Roman"/>
          <w:sz w:val="28"/>
          <w:szCs w:val="28"/>
          <w:lang w:val="kk-KZ"/>
        </w:rPr>
        <w:t>зияндарды басынан өткізеді.</w:t>
      </w:r>
    </w:p>
    <w:p w14:paraId="6A2DE7BF" w14:textId="77777777" w:rsidR="00360381" w:rsidRPr="000F7648" w:rsidRDefault="00360381" w:rsidP="00360381">
      <w:pPr>
        <w:spacing w:after="0" w:line="240" w:lineRule="auto"/>
        <w:jc w:val="both"/>
        <w:rPr>
          <w:rFonts w:ascii="Times New Roman" w:hAnsi="Times New Roman" w:cs="Times New Roman"/>
          <w:sz w:val="28"/>
          <w:szCs w:val="28"/>
          <w:lang w:val="kk-KZ"/>
        </w:rPr>
      </w:pPr>
      <w:r w:rsidRPr="000F7648">
        <w:rPr>
          <w:rFonts w:ascii="Times New Roman" w:hAnsi="Times New Roman" w:cs="Times New Roman"/>
          <w:sz w:val="28"/>
          <w:szCs w:val="28"/>
          <w:lang w:val="kk-KZ"/>
        </w:rPr>
        <w:t>Экономикалық зиян-оқиға болған мекемеге немесе тұтас алғанда халық шаруашылығына әкелетін материалдық шығындар.</w:t>
      </w:r>
    </w:p>
    <w:p w14:paraId="7E206D83" w14:textId="624F0DAE" w:rsidR="00360381" w:rsidRPr="000F7648" w:rsidRDefault="00360381" w:rsidP="00360381">
      <w:pPr>
        <w:spacing w:after="0" w:line="240" w:lineRule="auto"/>
        <w:jc w:val="both"/>
        <w:rPr>
          <w:rFonts w:ascii="Times New Roman" w:hAnsi="Times New Roman" w:cs="Times New Roman"/>
          <w:sz w:val="28"/>
          <w:szCs w:val="28"/>
          <w:lang w:val="kk-KZ"/>
        </w:rPr>
      </w:pPr>
      <w:r w:rsidRPr="000F7648">
        <w:rPr>
          <w:rFonts w:ascii="Times New Roman" w:hAnsi="Times New Roman" w:cs="Times New Roman"/>
          <w:sz w:val="28"/>
          <w:szCs w:val="28"/>
          <w:lang w:val="kk-KZ"/>
        </w:rPr>
        <w:t>Моральдік зиян-бұл жеке жарақаттанғанның немесе өліммен аяқталатын жағдайларда ештеңемен орнын толтыра алмайтын жарақатпен байланысты.</w:t>
      </w:r>
    </w:p>
    <w:p w14:paraId="10FECF20" w14:textId="77777777" w:rsidR="00360381" w:rsidRPr="000F7648" w:rsidRDefault="00360381" w:rsidP="00360381">
      <w:pPr>
        <w:spacing w:after="0" w:line="240" w:lineRule="auto"/>
        <w:jc w:val="both"/>
        <w:rPr>
          <w:rFonts w:ascii="Times New Roman" w:hAnsi="Times New Roman" w:cs="Times New Roman"/>
          <w:sz w:val="28"/>
          <w:szCs w:val="28"/>
          <w:lang w:val="kk-KZ"/>
        </w:rPr>
      </w:pPr>
      <w:r w:rsidRPr="000F7648">
        <w:rPr>
          <w:rFonts w:ascii="Times New Roman" w:hAnsi="Times New Roman" w:cs="Times New Roman"/>
          <w:sz w:val="28"/>
          <w:szCs w:val="28"/>
          <w:lang w:val="kk-KZ"/>
        </w:rPr>
        <w:t>Психофизиологиялық зиян-жарақаттанған адамның орнына келуіндегі бірнеше күн ішіндегі зиян болып саналады.</w:t>
      </w:r>
    </w:p>
    <w:p w14:paraId="0CB6817A" w14:textId="0FECA486" w:rsidR="000F7648" w:rsidRPr="00A95B7B" w:rsidRDefault="000F7648" w:rsidP="000F7648">
      <w:pPr>
        <w:jc w:val="both"/>
        <w:rPr>
          <w:rFonts w:ascii="Times New Roman" w:hAnsi="Times New Roman" w:cs="Times New Roman"/>
          <w:sz w:val="28"/>
          <w:szCs w:val="28"/>
          <w:lang w:val="kk-KZ"/>
        </w:rPr>
      </w:pPr>
      <w:r w:rsidRPr="00A95B7B">
        <w:rPr>
          <w:rFonts w:ascii="Times New Roman" w:hAnsi="Times New Roman" w:cs="Times New Roman"/>
          <w:sz w:val="28"/>
          <w:szCs w:val="28"/>
          <w:lang w:val="kk-KZ"/>
        </w:rPr>
        <w:t>Бірнеше жыл ішіндегі өндірісітік жарақат алудың себептерін талдау, қауіпсіздік ережелері мен шараларын қасақана бұзушыларды анықтау, қауіпсіздік техникасының күйін тұрақты бақылау, еңбектің қауіпсіз жағдайын жасау саласында қол жеткізген табыстары үшін жұмысшалар мен инженер – техникалық қызметкерлерді моральдық әрі материалдық ынталандыру, әрбір жазатайым оқиғаны залал шеккен адамды қатыстыра отырып мұқият текеру әрі талдау жасау өндірістік жарақат алуды азайтудың негізгі жолдары болып табылады. Сонымен қатар, еңбекті жоғары сапалы ұйымдастыру, айқын нұсқау беру, жұмысшыларды жүйелі түрде қайта даярлау мәселелерінің маңызы ара түспек.Еңбекті ұжымды түрде (цех, бригада, учаске) ұйымдастыру кезінде жарақат алу себептерін сақтандыру оңай, өйткені әрбір қызметкер жолдасының қарауында болады, егер қандай да бір қателік жіберілсе ол дереу түзетіледі.</w:t>
      </w:r>
    </w:p>
    <w:p w14:paraId="24FAE574" w14:textId="5091CE28" w:rsidR="002F547D" w:rsidRPr="00AF53A0" w:rsidRDefault="000F7648" w:rsidP="000F7648">
      <w:pPr>
        <w:jc w:val="both"/>
        <w:rPr>
          <w:rFonts w:ascii="Times New Roman" w:hAnsi="Times New Roman" w:cs="Times New Roman"/>
          <w:sz w:val="28"/>
          <w:szCs w:val="28"/>
          <w:lang w:val="kk-KZ"/>
        </w:rPr>
      </w:pPr>
      <w:r w:rsidRPr="00AF53A0">
        <w:rPr>
          <w:rFonts w:ascii="Times New Roman" w:hAnsi="Times New Roman" w:cs="Times New Roman"/>
          <w:sz w:val="28"/>
          <w:szCs w:val="28"/>
          <w:lang w:val="kk-KZ"/>
        </w:rPr>
        <w:t>Еңбектің қауіпсіз жағдайын жасау мәселелеріне ұйымдастыру-техникалық  шараларымен қатар адамның психикалық – физиологиялық ерекшелігі , жұмыс уақытын пайдалану дәрежесі факторлары жатады</w:t>
      </w:r>
    </w:p>
    <w:sectPr w:rsidR="002F547D" w:rsidRPr="00AF53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AA2D0C"/>
    <w:multiLevelType w:val="multilevel"/>
    <w:tmpl w:val="A46E90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E91F58"/>
    <w:multiLevelType w:val="multilevel"/>
    <w:tmpl w:val="580E8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363819"/>
    <w:multiLevelType w:val="hybridMultilevel"/>
    <w:tmpl w:val="C9B23E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E6F"/>
    <w:rsid w:val="000F7648"/>
    <w:rsid w:val="002F547D"/>
    <w:rsid w:val="00360381"/>
    <w:rsid w:val="00400E6F"/>
    <w:rsid w:val="00A540B1"/>
    <w:rsid w:val="00A95B7B"/>
    <w:rsid w:val="00AF53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40EF2"/>
  <w15:chartTrackingRefBased/>
  <w15:docId w15:val="{ED95BEE2-F8F0-4290-917D-21A2D1A8F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6038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3603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3162222">
      <w:bodyDiv w:val="1"/>
      <w:marLeft w:val="0"/>
      <w:marRight w:val="0"/>
      <w:marTop w:val="0"/>
      <w:marBottom w:val="0"/>
      <w:divBdr>
        <w:top w:val="none" w:sz="0" w:space="0" w:color="auto"/>
        <w:left w:val="none" w:sz="0" w:space="0" w:color="auto"/>
        <w:bottom w:val="none" w:sz="0" w:space="0" w:color="auto"/>
        <w:right w:val="none" w:sz="0" w:space="0" w:color="auto"/>
      </w:divBdr>
    </w:div>
    <w:div w:id="140768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670</Words>
  <Characters>3824</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2020-08-20T03:24:00Z</dcterms:created>
  <dcterms:modified xsi:type="dcterms:W3CDTF">2020-08-20T11:41:00Z</dcterms:modified>
</cp:coreProperties>
</file>